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B9215D" w:rsidRDefault="00480F64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RINKOS DALYVIŲ KONSULTACIJOS KLAUSIMYNAS</w:t>
      </w:r>
    </w:p>
    <w:p w14:paraId="4DA1B5EC" w14:textId="77777777" w:rsidR="00E14333" w:rsidRPr="00B9215D" w:rsidRDefault="00E14333" w:rsidP="00B9215D">
      <w:pPr>
        <w:spacing w:after="0" w:line="360" w:lineRule="auto"/>
        <w:ind w:left="-108" w:firstLine="108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D439F0" w14:textId="4EAE08F9" w:rsidR="001F4695" w:rsidRDefault="00D32275" w:rsidP="001F4695">
      <w:pPr>
        <w:pStyle w:val="Heading"/>
        <w:jc w:val="center"/>
        <w:rPr>
          <w:color w:val="000000" w:themeColor="text1"/>
          <w:lang w:val="lt-LT"/>
        </w:rPr>
      </w:pPr>
      <w:r w:rsidRPr="00B9215D">
        <w:rPr>
          <w:rFonts w:eastAsia="Calibri" w:cs="Times New Roman"/>
          <w:sz w:val="24"/>
          <w:szCs w:val="24"/>
          <w:lang w:val="lt-LT"/>
        </w:rPr>
        <w:t xml:space="preserve">DĖL </w:t>
      </w:r>
      <w:r w:rsidR="001F4695" w:rsidRPr="00BE4004">
        <w:rPr>
          <w:color w:val="000000" w:themeColor="text1"/>
          <w:lang w:val="lt-LT"/>
        </w:rPr>
        <w:t>VERTIKALIAI PAKELIAMŲ SIENŲ PERTVARŲ ĮRENGIM</w:t>
      </w:r>
      <w:r w:rsidR="001F4695">
        <w:rPr>
          <w:color w:val="000000" w:themeColor="text1"/>
          <w:lang w:val="lt-LT"/>
        </w:rPr>
        <w:t>O</w:t>
      </w:r>
      <w:r w:rsidR="001F4695" w:rsidRPr="00BE4004">
        <w:rPr>
          <w:color w:val="000000" w:themeColor="text1"/>
          <w:lang w:val="lt-LT"/>
        </w:rPr>
        <w:t xml:space="preserve"> </w:t>
      </w:r>
    </w:p>
    <w:p w14:paraId="59E75C75" w14:textId="059B2961" w:rsidR="00E14333" w:rsidRPr="00B9215D" w:rsidRDefault="00D32275" w:rsidP="00B9215D">
      <w:pPr>
        <w:spacing w:after="0" w:line="36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PIRKIMO</w:t>
      </w:r>
    </w:p>
    <w:p w14:paraId="024A6E61" w14:textId="77777777" w:rsidR="00E14333" w:rsidRPr="00B9215D" w:rsidRDefault="00E14333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77777777" w:rsidR="00480F64" w:rsidRPr="00B9215D" w:rsidRDefault="00480F64" w:rsidP="00054B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Siekdami geriau pasiruošti Pirkimui prašome, kad rinkos dalyviai ir nepriklausomi ekspertai atsakytų į šiuos klausimus:</w:t>
      </w:r>
    </w:p>
    <w:tbl>
      <w:tblPr>
        <w:tblStyle w:val="TableGrid4"/>
        <w:tblW w:w="98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44"/>
        <w:gridCol w:w="3240"/>
      </w:tblGrid>
      <w:tr w:rsidR="00CC30CF" w:rsidRPr="00B9215D" w14:paraId="1FE24EA4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B9215D" w:rsidRDefault="00CC30CF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 atsakymas ir (ar) siūlymai</w:t>
            </w:r>
            <w:r w:rsidR="0083171A"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C30CF" w:rsidRPr="00B9215D" w14:paraId="12884856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7E44B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24E00B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EF5F" w14:textId="3B1119B0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1.1.Ar turite pastabų, siūlymų </w:t>
            </w:r>
            <w:r w:rsidR="001F4695">
              <w:rPr>
                <w:rFonts w:ascii="Times New Roman" w:hAnsi="Times New Roman"/>
                <w:sz w:val="24"/>
                <w:szCs w:val="24"/>
              </w:rPr>
              <w:t>techninei specifikacijai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31B6A30B" w14:textId="46999D5C" w:rsidR="00F136C8" w:rsidRPr="00B9215D" w:rsidRDefault="00F136C8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6AD63" w14:textId="33F7BA36" w:rsidR="00F136C8" w:rsidRPr="00B9215D" w:rsidRDefault="00F136C8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  <w:u w:val="single"/>
              </w:rPr>
              <w:t>Pastaba.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1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Prašome pateikti argumentuotas pastabas ir rekomendacijas, nurodant konkrečius punktus ir/ar teksto vietas.</w:t>
            </w:r>
          </w:p>
          <w:p w14:paraId="3C78E98D" w14:textId="58D889D2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0F0" w:rsidRPr="00B9215D" w14:paraId="68458FC6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AAE8" w14:textId="10401BC0" w:rsidR="006E00F0" w:rsidRPr="00B9215D" w:rsidRDefault="006E00F0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6D26" w14:textId="6C1E6A82" w:rsidR="006E00F0" w:rsidRPr="00B9215D" w:rsidRDefault="006E00F0" w:rsidP="006E0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A25E3">
              <w:rPr>
                <w:rFonts w:ascii="Times New Roman" w:hAnsi="Times New Roman"/>
                <w:sz w:val="24"/>
                <w:szCs w:val="24"/>
              </w:rPr>
              <w:t xml:space="preserve">Ar </w:t>
            </w:r>
            <w:r w:rsidR="001F4695">
              <w:rPr>
                <w:rFonts w:ascii="Times New Roman" w:hAnsi="Times New Roman"/>
                <w:sz w:val="24"/>
                <w:szCs w:val="24"/>
              </w:rPr>
              <w:t>750</w:t>
            </w:r>
            <w:r w:rsidR="005A25E3">
              <w:rPr>
                <w:rFonts w:ascii="Times New Roman" w:hAnsi="Times New Roman"/>
                <w:sz w:val="24"/>
                <w:szCs w:val="24"/>
              </w:rPr>
              <w:t> 000,00 (</w:t>
            </w:r>
            <w:r w:rsidR="001F4695">
              <w:rPr>
                <w:rFonts w:ascii="Times New Roman" w:hAnsi="Times New Roman"/>
                <w:sz w:val="24"/>
                <w:szCs w:val="24"/>
              </w:rPr>
              <w:t>septyni šimtai penkiasdešimt</w:t>
            </w:r>
            <w:r w:rsidR="005A25E3">
              <w:rPr>
                <w:rFonts w:ascii="Times New Roman" w:hAnsi="Times New Roman"/>
                <w:sz w:val="24"/>
                <w:szCs w:val="24"/>
              </w:rPr>
              <w:t xml:space="preserve"> eurų) </w:t>
            </w:r>
            <w:r w:rsidR="001F4695">
              <w:rPr>
                <w:rFonts w:ascii="Times New Roman" w:hAnsi="Times New Roman"/>
                <w:sz w:val="24"/>
                <w:szCs w:val="24"/>
              </w:rPr>
              <w:t>be</w:t>
            </w:r>
            <w:r w:rsidR="005A25E3">
              <w:rPr>
                <w:rFonts w:ascii="Times New Roman" w:hAnsi="Times New Roman"/>
                <w:sz w:val="24"/>
                <w:szCs w:val="24"/>
              </w:rPr>
              <w:t xml:space="preserve"> PVM pakankama lėšų suma </w:t>
            </w:r>
            <w:r w:rsidR="001F4695">
              <w:rPr>
                <w:rFonts w:ascii="Times New Roman" w:hAnsi="Times New Roman"/>
                <w:sz w:val="24"/>
                <w:szCs w:val="24"/>
              </w:rPr>
              <w:t>techninėje specifikacijoje</w:t>
            </w:r>
            <w:r w:rsidR="005A25E3">
              <w:rPr>
                <w:rFonts w:ascii="Times New Roman" w:hAnsi="Times New Roman"/>
                <w:sz w:val="24"/>
                <w:szCs w:val="24"/>
              </w:rPr>
              <w:t xml:space="preserve"> numatytiems darbams atlikti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2A54606C" w14:textId="15958E7C" w:rsidR="006E00F0" w:rsidRPr="00B9215D" w:rsidRDefault="006E00F0" w:rsidP="006E0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D66C" w14:textId="77777777" w:rsidR="006E00F0" w:rsidRPr="00B9215D" w:rsidRDefault="006E00F0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6E06" w:rsidRPr="00B9215D" w14:paraId="2D45A714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BADD" w14:textId="5C59ABE2" w:rsidR="005D6E06" w:rsidRPr="00B9215D" w:rsidRDefault="005A25E3" w:rsidP="005D6E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6E06"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6C9B" w14:textId="6C0A076E" w:rsidR="005D6E06" w:rsidRPr="00B9215D" w:rsidRDefault="005D6E06" w:rsidP="005D6E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Kokių </w:t>
            </w:r>
            <w:r w:rsidR="00054B86">
              <w:rPr>
                <w:rFonts w:ascii="Times New Roman" w:hAnsi="Times New Roman"/>
                <w:sz w:val="24"/>
                <w:szCs w:val="24"/>
              </w:rPr>
              <w:t xml:space="preserve">papildomų </w:t>
            </w:r>
            <w:r>
              <w:rPr>
                <w:rFonts w:ascii="Times New Roman" w:hAnsi="Times New Roman"/>
                <w:sz w:val="24"/>
                <w:szCs w:val="24"/>
              </w:rPr>
              <w:t>duomenų tiekėjui reikia, norint pateikti konkurencingą pasiūlymą?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3241" w14:textId="77777777" w:rsidR="005D6E06" w:rsidRPr="00B9215D" w:rsidRDefault="005D6E06" w:rsidP="005D6E06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6E06" w:rsidRPr="00B9215D" w14:paraId="793FB698" w14:textId="77777777" w:rsidTr="006E00F0">
        <w:trPr>
          <w:trHeight w:val="35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38B4024A" w:rsidR="005D6E06" w:rsidRPr="00B9215D" w:rsidRDefault="005A25E3" w:rsidP="005D6E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6E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04C" w14:textId="7BCF566D" w:rsidR="005D6E06" w:rsidRPr="00B9215D" w:rsidRDefault="005D6E06" w:rsidP="005D6E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5D6E06" w:rsidRPr="00B9215D" w:rsidRDefault="005D6E06" w:rsidP="005D6E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FB79DB" w14:textId="77777777" w:rsidR="00480F64" w:rsidRPr="00B9215D" w:rsidRDefault="00480F64" w:rsidP="00B9215D">
      <w:pPr>
        <w:spacing w:after="0" w:line="360" w:lineRule="auto"/>
        <w:ind w:left="-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 w:bidi="lt-LT"/>
        </w:rPr>
      </w:pPr>
    </w:p>
    <w:p w14:paraId="7B7EB7C6" w14:textId="77777777" w:rsidR="00480F64" w:rsidRPr="00B9215D" w:rsidRDefault="00480F64" w:rsidP="00B9215D">
      <w:pPr>
        <w:spacing w:after="0" w:line="36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00B9215D">
        <w:rPr>
          <w:rFonts w:ascii="Times New Roman" w:eastAsia="Calibri" w:hAnsi="Times New Roman" w:cs="Times New Roman"/>
          <w:sz w:val="24"/>
          <w:szCs w:val="24"/>
          <w:lang w:val="lt-LT"/>
        </w:rPr>
        <w:t>*</w:t>
      </w:r>
      <w:r w:rsidRPr="00B9215D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B9215D"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  <w:t>.</w:t>
      </w:r>
    </w:p>
    <w:p w14:paraId="475D1260" w14:textId="77777777" w:rsidR="00480F64" w:rsidRPr="00B9215D" w:rsidRDefault="00480F64" w:rsidP="00B9215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896D8FF" w14:textId="77777777" w:rsidR="00480F64" w:rsidRPr="00B9215D" w:rsidRDefault="00480F64" w:rsidP="00B9215D">
      <w:pPr>
        <w:widowControl w:val="0"/>
        <w:suppressAutoHyphens/>
        <w:overflowPunct w:val="0"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0B996144" w:rsidR="007C6562" w:rsidRPr="00B9215D" w:rsidRDefault="00293F36" w:rsidP="00B9215D">
      <w:pPr>
        <w:spacing w:after="0" w:line="360" w:lineRule="auto"/>
        <w:ind w:firstLine="1296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____________________________________</w:t>
      </w:r>
    </w:p>
    <w:sectPr w:rsidR="007C6562" w:rsidRPr="00B9215D" w:rsidSect="007D5984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FC1B9" w14:textId="77777777" w:rsidR="00E52B83" w:rsidRDefault="00E52B83" w:rsidP="00213629">
      <w:pPr>
        <w:spacing w:after="0" w:line="240" w:lineRule="auto"/>
      </w:pPr>
      <w:r>
        <w:separator/>
      </w:r>
    </w:p>
  </w:endnote>
  <w:endnote w:type="continuationSeparator" w:id="0">
    <w:p w14:paraId="3CA6F060" w14:textId="77777777" w:rsidR="00E52B83" w:rsidRDefault="00E52B83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CA22" w14:textId="77777777" w:rsidR="00E52B83" w:rsidRDefault="00E52B83" w:rsidP="00213629">
      <w:pPr>
        <w:spacing w:after="0" w:line="240" w:lineRule="auto"/>
      </w:pPr>
      <w:r>
        <w:separator/>
      </w:r>
    </w:p>
  </w:footnote>
  <w:footnote w:type="continuationSeparator" w:id="0">
    <w:p w14:paraId="50763338" w14:textId="77777777" w:rsidR="00E52B83" w:rsidRDefault="00E52B83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27D6"/>
    <w:rsid w:val="00053A05"/>
    <w:rsid w:val="000541BE"/>
    <w:rsid w:val="00054B86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9500B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4695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28E8"/>
    <w:rsid w:val="00322111"/>
    <w:rsid w:val="0032337F"/>
    <w:rsid w:val="00325761"/>
    <w:rsid w:val="00334E7D"/>
    <w:rsid w:val="0033522F"/>
    <w:rsid w:val="003374F3"/>
    <w:rsid w:val="00337A22"/>
    <w:rsid w:val="00337D3B"/>
    <w:rsid w:val="00341776"/>
    <w:rsid w:val="00343889"/>
    <w:rsid w:val="00343C9B"/>
    <w:rsid w:val="00343CB4"/>
    <w:rsid w:val="00353605"/>
    <w:rsid w:val="00361374"/>
    <w:rsid w:val="00361AF8"/>
    <w:rsid w:val="00364208"/>
    <w:rsid w:val="003758AA"/>
    <w:rsid w:val="00380B3F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0D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6398"/>
    <w:rsid w:val="00490056"/>
    <w:rsid w:val="004A01D7"/>
    <w:rsid w:val="004A5C89"/>
    <w:rsid w:val="004A6C21"/>
    <w:rsid w:val="004A70FF"/>
    <w:rsid w:val="004A7250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543A"/>
    <w:rsid w:val="00547A0C"/>
    <w:rsid w:val="0055216F"/>
    <w:rsid w:val="005648AB"/>
    <w:rsid w:val="005649AB"/>
    <w:rsid w:val="0056645C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25E3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6E06"/>
    <w:rsid w:val="005D7B82"/>
    <w:rsid w:val="005D7F25"/>
    <w:rsid w:val="005F0078"/>
    <w:rsid w:val="005F1F54"/>
    <w:rsid w:val="005F2DB2"/>
    <w:rsid w:val="005F7B77"/>
    <w:rsid w:val="00602938"/>
    <w:rsid w:val="006040DA"/>
    <w:rsid w:val="00610B7D"/>
    <w:rsid w:val="00616CDA"/>
    <w:rsid w:val="0061722C"/>
    <w:rsid w:val="00621E6C"/>
    <w:rsid w:val="00622505"/>
    <w:rsid w:val="00623DEF"/>
    <w:rsid w:val="00624E2A"/>
    <w:rsid w:val="00625A13"/>
    <w:rsid w:val="006305EC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F46"/>
    <w:rsid w:val="0069692E"/>
    <w:rsid w:val="00697691"/>
    <w:rsid w:val="006A2962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00F0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6FC1"/>
    <w:rsid w:val="00732819"/>
    <w:rsid w:val="00746C0B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54F4"/>
    <w:rsid w:val="007D5984"/>
    <w:rsid w:val="007D7D09"/>
    <w:rsid w:val="007E7BC6"/>
    <w:rsid w:val="007F0041"/>
    <w:rsid w:val="007F0566"/>
    <w:rsid w:val="007F1937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9CF"/>
    <w:rsid w:val="00B20E97"/>
    <w:rsid w:val="00B24B00"/>
    <w:rsid w:val="00B2563A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73672"/>
    <w:rsid w:val="00B73DC6"/>
    <w:rsid w:val="00B76888"/>
    <w:rsid w:val="00B85C9A"/>
    <w:rsid w:val="00B91605"/>
    <w:rsid w:val="00B9215D"/>
    <w:rsid w:val="00B96F69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3CA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B83"/>
    <w:rsid w:val="00E52D1D"/>
    <w:rsid w:val="00E54B2E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629"/>
  </w:style>
  <w:style w:type="paragraph" w:styleId="Porat">
    <w:name w:val="footer"/>
    <w:basedOn w:val="prastasis"/>
    <w:link w:val="Porat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3629"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64563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1A415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prastojilentel"/>
    <w:next w:val="viesussraas4parykinimas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viesussraas4parykinimas">
    <w:name w:val="Light List Accent 4"/>
    <w:basedOn w:val="prastojilente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Komentaronuoroda">
    <w:name w:val="annotation reference"/>
    <w:basedOn w:val="Numatytasispastraiposriftas"/>
    <w:semiHidden/>
    <w:unhideWhenUsed/>
    <w:rsid w:val="00700D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0DB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0DB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prastojilentel"/>
    <w:next w:val="viesussraas4parykinimas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3sraolentel6parykinimas">
    <w:name w:val="List Table 3 Accent 6"/>
    <w:basedOn w:val="prastojilente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1tinkleliolentelviesi6parykinimas">
    <w:name w:val="Grid Table 1 Light Accent 6"/>
    <w:basedOn w:val="prastojilente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erirtashipersaitas">
    <w:name w:val="FollowedHyperlink"/>
    <w:basedOn w:val="Numatytasispastraiposriftas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prastojilentel"/>
    <w:next w:val="viesussraas2parykinimas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esussraas2parykinimas">
    <w:name w:val="Light List Accent 2"/>
    <w:basedOn w:val="prastojilente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Puslapioinaosnuoroda">
    <w:name w:val="footnote reference"/>
    <w:basedOn w:val="Numatytasispastraiposriftas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Puslapioinaostekstas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prastasis"/>
    <w:next w:val="prastasis"/>
    <w:link w:val="PuslapioinaostekstasDiagrama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PuslapioinaostekstasDiagrama">
    <w:name w:val="Puslapio išnašos tekstas Diagrama"/>
    <w:aliases w:val="Car Diagrama,Footnote Text Blue Diagrama,Footnote Diagrama, Char Diagrama,Char Diagrama,Footnote text Diagrama,Footnote Text Char Char Char Diagrama,Footnote Text1 Diagrama,Footnote Text2 Diagrama,C Diagrama"/>
    <w:basedOn w:val="Numatytasispastraiposriftas"/>
    <w:link w:val="Puslapioinaostekstas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prastojilentel"/>
    <w:next w:val="viesussraas2parykinimas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prastojilentel"/>
    <w:next w:val="viesussraas4parykinimas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prastojilentel"/>
    <w:next w:val="Lentelstinklelis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prastojilentel"/>
    <w:next w:val="viesussraas4parykinimas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prastojilentel"/>
    <w:next w:val="4sraolentel2parykinimas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4sraolentel2parykinimas">
    <w:name w:val="List Table 4 Accent 2"/>
    <w:basedOn w:val="prastojilente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prastojilentel"/>
    <w:next w:val="Lentelstinklelis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prastojilentel"/>
    <w:next w:val="Lentelstinklelis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prastasis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Betarp">
    <w:name w:val="No Spacing"/>
    <w:link w:val="BetarpDiagrama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BetarpDiagrama">
    <w:name w:val="Be tarpų Diagrama"/>
    <w:link w:val="Betarp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Numatytasispastraiposriftas"/>
    <w:rsid w:val="00474399"/>
  </w:style>
  <w:style w:type="character" w:customStyle="1" w:styleId="normaltextrun">
    <w:name w:val="normaltextrun"/>
    <w:basedOn w:val="Numatytasispastraiposriftas"/>
    <w:rsid w:val="000527D6"/>
  </w:style>
  <w:style w:type="character" w:customStyle="1" w:styleId="eop">
    <w:name w:val="eop"/>
    <w:basedOn w:val="Numatytasispastraiposriftas"/>
    <w:rsid w:val="000527D6"/>
  </w:style>
  <w:style w:type="character" w:customStyle="1" w:styleId="scxw179599282">
    <w:name w:val="scxw179599282"/>
    <w:basedOn w:val="Numatytasispastraiposriftas"/>
    <w:rsid w:val="000527D6"/>
  </w:style>
  <w:style w:type="character" w:styleId="Nerykuspabraukimas">
    <w:name w:val="Subtle Emphasis"/>
    <w:basedOn w:val="Numatytasispastraiposriftas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Numatytasispastraiposriftas"/>
    <w:rsid w:val="00716F5A"/>
  </w:style>
  <w:style w:type="paragraph" w:customStyle="1" w:styleId="Heading">
    <w:name w:val="Heading"/>
    <w:next w:val="prastasis"/>
    <w:rsid w:val="001F46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20</cp:revision>
  <dcterms:created xsi:type="dcterms:W3CDTF">2022-10-11T06:08:00Z</dcterms:created>
  <dcterms:modified xsi:type="dcterms:W3CDTF">2026-02-18T14:49:00Z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